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ESG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Hans"/>
        </w:rPr>
        <w:t>人物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申报表</w:t>
      </w:r>
    </w:p>
    <w:p>
      <w:pPr>
        <w:widowControl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</w:p>
    <w:tbl>
      <w:tblPr>
        <w:tblStyle w:val="6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4"/>
        <w:gridCol w:w="2032"/>
        <w:gridCol w:w="1990"/>
        <w:gridCol w:w="2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申报人</w:t>
            </w:r>
          </w:p>
        </w:tc>
        <w:tc>
          <w:tcPr>
            <w:tcW w:w="203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9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机构名称</w:t>
            </w:r>
          </w:p>
        </w:tc>
        <w:tc>
          <w:tcPr>
            <w:tcW w:w="218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4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职务</w:t>
            </w:r>
          </w:p>
        </w:tc>
        <w:tc>
          <w:tcPr>
            <w:tcW w:w="203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990" w:type="dxa"/>
            <w:vAlign w:val="center"/>
          </w:tcPr>
          <w:p>
            <w:pPr>
              <w:ind w:firstLine="482" w:firstLineChars="2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182" w:type="dxa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15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人物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简介</w:t>
            </w:r>
          </w:p>
        </w:tc>
        <w:tc>
          <w:tcPr>
            <w:tcW w:w="620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7" w:hRule="atLeast"/>
        </w:trPr>
        <w:tc>
          <w:tcPr>
            <w:tcW w:w="2374" w:type="dxa"/>
            <w:vAlign w:val="center"/>
          </w:tcPr>
          <w:p>
            <w:pPr>
              <w:ind w:firstLine="723" w:firstLineChars="3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培训经历</w:t>
            </w:r>
          </w:p>
        </w:tc>
        <w:tc>
          <w:tcPr>
            <w:tcW w:w="6204" w:type="dxa"/>
            <w:gridSpan w:val="3"/>
            <w:vAlign w:val="center"/>
          </w:tcPr>
          <w:p>
            <w:pPr>
              <w:bidi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5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工作经历</w:t>
            </w:r>
          </w:p>
        </w:tc>
        <w:tc>
          <w:tcPr>
            <w:tcW w:w="620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71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Hans"/>
              </w:rPr>
              <w:t>个人贡献</w:t>
            </w:r>
            <w:bookmarkStart w:id="0" w:name="_GoBack"/>
            <w:bookmarkEnd w:id="0"/>
          </w:p>
        </w:tc>
        <w:tc>
          <w:tcPr>
            <w:tcW w:w="6204" w:type="dxa"/>
            <w:gridSpan w:val="3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6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知识产权情况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204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共有项专利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项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，其中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64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核心技术水平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204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□填补行业空白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国际领先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国内领先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□国内一流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75" w:hRule="atLeast"/>
        </w:trPr>
        <w:tc>
          <w:tcPr>
            <w:tcW w:w="23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是否曾被媒体报道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204" w:type="dxa"/>
            <w:gridSpan w:val="3"/>
          </w:tcPr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</w:t>
            </w:r>
          </w:p>
          <w:p>
            <w:pP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以上*为必填项目，上传格式为word文档及PDF文档各一份，并加盖公章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Hans"/>
        </w:rPr>
        <w:t>后回执</w:t>
      </w:r>
      <w:r>
        <w:rPr>
          <w:rFonts w:hint="eastAsia" w:ascii="仿宋" w:hAnsi="仿宋" w:eastAsia="仿宋" w:cs="仿宋"/>
          <w:b/>
          <w:bCs/>
          <w:color w:val="FF0000"/>
          <w:sz w:val="24"/>
          <w:szCs w:val="24"/>
          <w:lang w:val="en-US" w:eastAsia="zh-CN"/>
        </w:rPr>
        <w:t>！</w:t>
      </w:r>
    </w:p>
    <w:p>
      <w:pPr>
        <w:wordWrap w:val="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单位公章：</w:t>
      </w:r>
    </w:p>
    <w:p>
      <w:pPr>
        <w:wordWrap w:val="0"/>
        <w:jc w:val="righ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日期：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6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4F21BA"/>
    <w:rsid w:val="003B163B"/>
    <w:rsid w:val="0066721E"/>
    <w:rsid w:val="00B4456A"/>
    <w:rsid w:val="0F647840"/>
    <w:rsid w:val="2ACD4FB3"/>
    <w:rsid w:val="32DA6CCC"/>
    <w:rsid w:val="338D12B4"/>
    <w:rsid w:val="3CE37D8A"/>
    <w:rsid w:val="3D4F21BA"/>
    <w:rsid w:val="438C6592"/>
    <w:rsid w:val="488B72DC"/>
    <w:rsid w:val="4BC67607"/>
    <w:rsid w:val="56853EEB"/>
    <w:rsid w:val="62FE5E88"/>
    <w:rsid w:val="67C07A06"/>
    <w:rsid w:val="68F13799"/>
    <w:rsid w:val="7A974672"/>
    <w:rsid w:val="7C1640ED"/>
    <w:rsid w:val="7F3F1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Users/minshe/Library/Containers/com.kingsoft.wpsoffice.mac/Data/.kingsoft/office6/templates/download/916dc966-5951-4ea6-a344-edc5c1564283/&#39033;&#30446;&#35780;&#36873;&#30003;&#25253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项目评选申报表.docx</Template>
  <Pages>2</Pages>
  <Words>333</Words>
  <Characters>357</Characters>
  <Lines>2</Lines>
  <Paragraphs>1</Paragraphs>
  <TotalTime>2</TotalTime>
  <ScaleCrop>false</ScaleCrop>
  <LinksUpToDate>false</LinksUpToDate>
  <CharactersWithSpaces>436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2023-06-10T00:38:00Z</dcterms:created>
  <dc:creator>张明敏</dc:creator>
  <cp:lastModifiedBy>张明敏</cp:lastModifiedBy>
  <dcterms:modified xsi:type="dcterms:W3CDTF">2023-06-13T17:54:42Z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KSOTemplateUUID">
    <vt:lpwstr>v1.0_mb_Tk4md0r4jYNRGTTZhuUsJA==</vt:lpwstr>
  </property>
  <property fmtid="{D5CDD505-2E9C-101B-9397-08002B2CF9AE}" pid="4" name="ICV">
    <vt:lpwstr>F0C409DD3EADEB96F7E4826453CB124F</vt:lpwstr>
  </property>
</Properties>
</file>