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0EC2E9" w14:textId="77777777" w:rsidR="00BB4D83" w:rsidRDefault="009D0CD1">
      <w:pPr>
        <w:pStyle w:val="a4"/>
        <w:jc w:val="left"/>
      </w:pPr>
      <w:r>
        <w:rPr>
          <w:noProof/>
        </w:rPr>
        <w:drawing>
          <wp:inline distT="0" distB="0" distL="114300" distR="114300" wp14:anchorId="31ADF3AA" wp14:editId="79698DA2">
            <wp:extent cx="535305" cy="817245"/>
            <wp:effectExtent l="0" t="0" r="17145" b="1905"/>
            <wp:docPr id="1" name="图片 1" descr="公益时报LOGO vertical 拷贝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公益时报LOGO vertical 拷贝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35305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                           </w:t>
      </w:r>
      <w:r>
        <w:rPr>
          <w:rFonts w:hint="eastAsia"/>
        </w:rPr>
        <w:t xml:space="preserve">                                    </w:t>
      </w:r>
      <w:r>
        <w:rPr>
          <w:noProof/>
        </w:rPr>
        <w:drawing>
          <wp:inline distT="0" distB="0" distL="114300" distR="114300" wp14:anchorId="616B67A0" wp14:editId="707354FE">
            <wp:extent cx="551180" cy="818515"/>
            <wp:effectExtent l="0" t="0" r="1270" b="635"/>
            <wp:docPr id="2" name="图片 2" descr="微信图片_201902142144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微信图片_20190214214445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51180" cy="8185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</w:t>
      </w:r>
    </w:p>
    <w:p w14:paraId="7C582E5F" w14:textId="3907B045" w:rsidR="00BB4D83" w:rsidRDefault="009D0CD1">
      <w:pPr>
        <w:ind w:rightChars="-210" w:right="-441"/>
        <w:rPr>
          <w:rFonts w:ascii="宋体" w:hAnsi="宋体"/>
          <w:b/>
          <w:bCs/>
          <w:sz w:val="24"/>
        </w:rPr>
      </w:pPr>
      <w:r>
        <w:rPr>
          <w:rFonts w:ascii="宋体" w:hAnsi="宋体" w:hint="eastAsia"/>
          <w:b/>
          <w:bCs/>
          <w:sz w:val="24"/>
        </w:rPr>
        <w:t>第十九</w:t>
      </w:r>
      <w:r>
        <w:rPr>
          <w:rFonts w:ascii="宋体" w:hAnsi="宋体" w:hint="eastAsia"/>
          <w:b/>
          <w:bCs/>
          <w:sz w:val="24"/>
        </w:rPr>
        <w:t>届（2</w:t>
      </w:r>
      <w:r>
        <w:rPr>
          <w:rFonts w:ascii="宋体" w:hAnsi="宋体"/>
          <w:b/>
          <w:bCs/>
          <w:sz w:val="24"/>
        </w:rPr>
        <w:t>022</w:t>
      </w:r>
      <w:r>
        <w:rPr>
          <w:rFonts w:ascii="宋体" w:hAnsi="宋体" w:hint="eastAsia"/>
          <w:b/>
          <w:bCs/>
          <w:sz w:val="24"/>
        </w:rPr>
        <w:t>）</w:t>
      </w:r>
      <w:r>
        <w:rPr>
          <w:rFonts w:ascii="宋体" w:hAnsi="宋体" w:hint="eastAsia"/>
          <w:b/>
          <w:bCs/>
          <w:sz w:val="24"/>
        </w:rPr>
        <w:t>中国慈善榜</w:t>
      </w:r>
    </w:p>
    <w:p w14:paraId="5DF7E886" w14:textId="77777777" w:rsidR="00BB4D83" w:rsidRPr="009D0CD1" w:rsidRDefault="009D0CD1">
      <w:pPr>
        <w:spacing w:line="480" w:lineRule="auto"/>
        <w:jc w:val="center"/>
        <w:rPr>
          <w:rFonts w:ascii="华文中宋" w:eastAsia="华文中宋" w:hAnsi="华文中宋"/>
          <w:b/>
          <w:sz w:val="28"/>
          <w:szCs w:val="28"/>
        </w:rPr>
      </w:pPr>
      <w:r w:rsidRPr="009D0CD1">
        <w:rPr>
          <w:rFonts w:ascii="华文中宋" w:eastAsia="华文中宋" w:hAnsi="华文中宋" w:hint="eastAsia"/>
          <w:b/>
          <w:sz w:val="28"/>
          <w:szCs w:val="28"/>
        </w:rPr>
        <w:t>20</w:t>
      </w:r>
      <w:r w:rsidRPr="009D0CD1">
        <w:rPr>
          <w:rFonts w:ascii="华文中宋" w:eastAsia="华文中宋" w:hAnsi="华文中宋" w:hint="eastAsia"/>
          <w:b/>
          <w:sz w:val="28"/>
          <w:szCs w:val="28"/>
        </w:rPr>
        <w:t>22</w:t>
      </w:r>
      <w:r w:rsidRPr="009D0CD1">
        <w:rPr>
          <w:rFonts w:ascii="华文中宋" w:eastAsia="华文中宋" w:hAnsi="华文中宋" w:hint="eastAsia"/>
          <w:b/>
          <w:sz w:val="28"/>
          <w:szCs w:val="28"/>
        </w:rPr>
        <w:t>中国慈善榜</w:t>
      </w:r>
    </w:p>
    <w:p w14:paraId="0AA039D2" w14:textId="77777777" w:rsidR="00BB4D83" w:rsidRPr="009D0CD1" w:rsidRDefault="009D0CD1">
      <w:pPr>
        <w:spacing w:line="480" w:lineRule="auto"/>
        <w:jc w:val="center"/>
        <w:rPr>
          <w:rFonts w:ascii="宋体"/>
          <w:b/>
          <w:sz w:val="28"/>
          <w:szCs w:val="28"/>
        </w:rPr>
      </w:pPr>
      <w:r w:rsidRPr="009D0CD1">
        <w:rPr>
          <w:rFonts w:ascii="宋体" w:hAnsi="宋体" w:hint="eastAsia"/>
          <w:b/>
          <w:bCs/>
          <w:sz w:val="28"/>
          <w:szCs w:val="28"/>
        </w:rPr>
        <w:t>慈善项目资料</w:t>
      </w:r>
      <w:r w:rsidRPr="009D0CD1">
        <w:rPr>
          <w:rFonts w:ascii="宋体" w:hAnsi="宋体" w:hint="eastAsia"/>
          <w:b/>
          <w:bCs/>
          <w:sz w:val="28"/>
          <w:szCs w:val="28"/>
        </w:rPr>
        <w:t>征集</w:t>
      </w:r>
      <w:r w:rsidRPr="009D0CD1">
        <w:rPr>
          <w:rFonts w:ascii="宋体" w:hAnsi="宋体" w:hint="eastAsia"/>
          <w:b/>
          <w:bCs/>
          <w:sz w:val="28"/>
          <w:szCs w:val="28"/>
        </w:rPr>
        <w:t>表</w:t>
      </w:r>
    </w:p>
    <w:p w14:paraId="3FD6D84C" w14:textId="77777777" w:rsidR="00BB4D83" w:rsidRDefault="00BB4D83">
      <w:pPr>
        <w:pStyle w:val="3"/>
        <w:spacing w:line="480" w:lineRule="auto"/>
        <w:ind w:firstLine="482"/>
        <w:rPr>
          <w:rFonts w:ascii="Times New Roman" w:hAnsi="Times New Roman"/>
          <w:b/>
          <w:sz w:val="24"/>
        </w:rPr>
      </w:pPr>
    </w:p>
    <w:p w14:paraId="3034BF7D" w14:textId="77777777" w:rsidR="00BB4D83" w:rsidRDefault="009D0CD1">
      <w:pPr>
        <w:pStyle w:val="3"/>
        <w:spacing w:line="480" w:lineRule="auto"/>
        <w:ind w:firstLine="482"/>
        <w:rPr>
          <w:rFonts w:ascii="Times New Roman" w:hAnsi="Times New Roman"/>
          <w:b/>
          <w:sz w:val="24"/>
        </w:rPr>
      </w:pPr>
      <w:r>
        <w:rPr>
          <w:rFonts w:ascii="Times New Roman" w:hAnsi="Times New Roman" w:hint="eastAsia"/>
          <w:b/>
          <w:sz w:val="24"/>
        </w:rPr>
        <w:t>年度慈善项目要求：</w:t>
      </w:r>
    </w:p>
    <w:p w14:paraId="72A2FD1E" w14:textId="77777777" w:rsidR="00BB4D83" w:rsidRDefault="009D0CD1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1</w:t>
      </w:r>
      <w:r>
        <w:rPr>
          <w:rFonts w:ascii="Times New Roman" w:hAnsi="Times New Roman" w:hint="eastAsia"/>
          <w:sz w:val="24"/>
        </w:rPr>
        <w:t>、企业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在中国实施的慈善项目。</w:t>
      </w:r>
    </w:p>
    <w:p w14:paraId="71D55883" w14:textId="77777777" w:rsidR="00BB4D83" w:rsidRDefault="009D0CD1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2</w:t>
      </w:r>
      <w:r>
        <w:rPr>
          <w:rFonts w:ascii="Times New Roman" w:hAnsi="Times New Roman" w:hint="eastAsia"/>
          <w:sz w:val="24"/>
        </w:rPr>
        <w:t>、项目具有一定的独立性，有独立的项目名称、独立的预算、有专人负责实施。</w:t>
      </w:r>
    </w:p>
    <w:p w14:paraId="20B19A18" w14:textId="77777777" w:rsidR="00BB4D83" w:rsidRDefault="009D0CD1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 w:hint="eastAsia"/>
          <w:sz w:val="24"/>
        </w:rPr>
        <w:t>、项目可以是企业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独立实施也可以是企业</w:t>
      </w:r>
      <w:r>
        <w:rPr>
          <w:rFonts w:ascii="Times New Roman" w:hAnsi="Times New Roman" w:hint="eastAsia"/>
          <w:sz w:val="24"/>
        </w:rPr>
        <w:t>或者基金会</w:t>
      </w:r>
      <w:r>
        <w:rPr>
          <w:rFonts w:ascii="Times New Roman" w:hAnsi="Times New Roman" w:hint="eastAsia"/>
          <w:sz w:val="24"/>
        </w:rPr>
        <w:t>联合其他机构共同实施。</w:t>
      </w:r>
    </w:p>
    <w:p w14:paraId="587151F9" w14:textId="77777777" w:rsidR="00BB4D83" w:rsidRDefault="009D0CD1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4</w:t>
      </w:r>
      <w:r>
        <w:rPr>
          <w:rFonts w:ascii="Times New Roman" w:hAnsi="Times New Roman" w:hint="eastAsia"/>
          <w:sz w:val="24"/>
        </w:rPr>
        <w:t>、项目自发起至申报之日止时间不少于半年时间。</w:t>
      </w:r>
    </w:p>
    <w:p w14:paraId="0E62B3B2" w14:textId="77777777" w:rsidR="00BB4D83" w:rsidRDefault="009D0CD1">
      <w:pPr>
        <w:pStyle w:val="3"/>
        <w:spacing w:line="480" w:lineRule="auto"/>
        <w:ind w:firstLine="480"/>
        <w:rPr>
          <w:rFonts w:ascii="Times New Roman" w:hAnsi="Times New Roman"/>
          <w:sz w:val="24"/>
        </w:rPr>
      </w:pPr>
      <w:r>
        <w:rPr>
          <w:rFonts w:ascii="Times New Roman" w:hAnsi="Times New Roman" w:hint="eastAsia"/>
          <w:sz w:val="24"/>
        </w:rPr>
        <w:t>5</w:t>
      </w:r>
      <w:r>
        <w:rPr>
          <w:rFonts w:ascii="Times New Roman" w:hAnsi="Times New Roman" w:hint="eastAsia"/>
          <w:sz w:val="24"/>
        </w:rPr>
        <w:t>、</w:t>
      </w:r>
      <w:r>
        <w:rPr>
          <w:rFonts w:ascii="Times New Roman" w:hAnsi="Times New Roman" w:hint="eastAsia"/>
          <w:sz w:val="24"/>
        </w:rPr>
        <w:t>20</w:t>
      </w:r>
      <w:r>
        <w:rPr>
          <w:rFonts w:ascii="Times New Roman" w:hAnsi="Times New Roman" w:hint="eastAsia"/>
          <w:sz w:val="24"/>
        </w:rPr>
        <w:t>21</w:t>
      </w:r>
      <w:r>
        <w:rPr>
          <w:rFonts w:ascii="Times New Roman" w:hAnsi="Times New Roman" w:hint="eastAsia"/>
          <w:sz w:val="24"/>
        </w:rPr>
        <w:t>年度</w:t>
      </w:r>
      <w:proofErr w:type="gramStart"/>
      <w:r>
        <w:rPr>
          <w:rFonts w:ascii="Times New Roman" w:hAnsi="Times New Roman" w:hint="eastAsia"/>
          <w:sz w:val="24"/>
        </w:rPr>
        <w:t>项目公益</w:t>
      </w:r>
      <w:proofErr w:type="gramEnd"/>
      <w:r>
        <w:rPr>
          <w:rFonts w:ascii="Times New Roman" w:hAnsi="Times New Roman" w:hint="eastAsia"/>
          <w:sz w:val="24"/>
        </w:rPr>
        <w:t>支出超过</w:t>
      </w:r>
      <w:r>
        <w:rPr>
          <w:rFonts w:ascii="Times New Roman" w:hAnsi="Times New Roman" w:hint="eastAsia"/>
          <w:sz w:val="24"/>
        </w:rPr>
        <w:t>200</w:t>
      </w:r>
      <w:r>
        <w:rPr>
          <w:rFonts w:ascii="Times New Roman" w:hAnsi="Times New Roman" w:hint="eastAsia"/>
          <w:sz w:val="24"/>
        </w:rPr>
        <w:t>万。</w:t>
      </w:r>
    </w:p>
    <w:p w14:paraId="7B947F43" w14:textId="77777777" w:rsidR="00BB4D83" w:rsidRDefault="009D0CD1">
      <w:pPr>
        <w:pStyle w:val="3"/>
        <w:spacing w:line="480" w:lineRule="auto"/>
        <w:ind w:firstLine="480"/>
        <w:rPr>
          <w:sz w:val="24"/>
        </w:rPr>
      </w:pPr>
      <w:r>
        <w:rPr>
          <w:rFonts w:ascii="Times New Roman" w:hAnsi="Times New Roman" w:hint="eastAsia"/>
          <w:sz w:val="24"/>
        </w:rPr>
        <w:t xml:space="preserve">5. </w:t>
      </w:r>
      <w:r>
        <w:rPr>
          <w:rFonts w:ascii="Times New Roman" w:hAnsi="Times New Roman" w:hint="eastAsia"/>
          <w:sz w:val="24"/>
        </w:rPr>
        <w:t>申报方式一般采取企业自荐，也可以由合作公益组织推荐。每个企业申报的项目不得超过</w:t>
      </w:r>
      <w:r>
        <w:rPr>
          <w:rFonts w:ascii="Times New Roman" w:hAnsi="Times New Roman"/>
          <w:sz w:val="24"/>
        </w:rPr>
        <w:t>3</w:t>
      </w:r>
      <w:r>
        <w:rPr>
          <w:rFonts w:ascii="Times New Roman" w:hAnsi="Times New Roman" w:hint="eastAsia"/>
          <w:sz w:val="24"/>
        </w:rPr>
        <w:t>个</w:t>
      </w:r>
      <w:r>
        <w:rPr>
          <w:rFonts w:ascii="Times New Roman" w:hAnsi="Times New Roman"/>
          <w:sz w:val="24"/>
        </w:rPr>
        <w:br/>
      </w:r>
    </w:p>
    <w:p w14:paraId="0AE3381C" w14:textId="77777777" w:rsidR="00BB4D83" w:rsidRDefault="009D0CD1">
      <w:pPr>
        <w:shd w:val="solid" w:color="F8F8F8" w:fill="auto"/>
        <w:autoSpaceDN w:val="0"/>
        <w:spacing w:before="210" w:after="210" w:line="330" w:lineRule="atLeast"/>
        <w:jc w:val="center"/>
        <w:rPr>
          <w:rFonts w:asci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推荐申报资料统计</w:t>
      </w:r>
    </w:p>
    <w:p w14:paraId="49EC4CEF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项目名称：</w:t>
      </w:r>
    </w:p>
    <w:p w14:paraId="09504099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项目发起单位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公司：</w:t>
      </w:r>
    </w:p>
    <w:p w14:paraId="66CAE3E7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（项目所属公司）所在地：</w:t>
      </w:r>
    </w:p>
    <w:p w14:paraId="10960936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（项目所属公司）所属行业：</w:t>
      </w:r>
    </w:p>
    <w:p w14:paraId="66EC0C7F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lastRenderedPageBreak/>
        <w:t>（项目所属公司）员工数量：</w:t>
      </w:r>
    </w:p>
    <w:p w14:paraId="08A8409A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（项目所属公司）企业结构：（国有企业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私人企业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外资全资子公司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中外合资企业）</w:t>
      </w:r>
    </w:p>
    <w:p w14:paraId="39C30CF7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（项目所属公司）成立年份：</w:t>
      </w:r>
    </w:p>
    <w:p w14:paraId="0AD54257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（项目所属公司）上一财政年度利润额：</w:t>
      </w:r>
    </w:p>
    <w:p w14:paraId="325EB895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项目启动时间：</w:t>
      </w:r>
    </w:p>
    <w:p w14:paraId="76DBEFB6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项目结束时间或计划结束时间：</w:t>
      </w:r>
    </w:p>
    <w:p w14:paraId="6E88132C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项目类型（企业发起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企业同基金会或</w:t>
      </w:r>
      <w:r>
        <w:rPr>
          <w:rFonts w:ascii="宋体" w:hAnsi="宋体"/>
          <w:szCs w:val="21"/>
        </w:rPr>
        <w:t>NGO</w:t>
      </w:r>
      <w:r>
        <w:rPr>
          <w:rFonts w:ascii="宋体" w:hAnsi="宋体" w:hint="eastAsia"/>
          <w:szCs w:val="21"/>
        </w:rPr>
        <w:t>合作发起</w:t>
      </w:r>
      <w:r>
        <w:rPr>
          <w:rFonts w:ascii="宋体" w:hAnsi="宋体"/>
          <w:szCs w:val="21"/>
        </w:rPr>
        <w:t>/</w:t>
      </w:r>
      <w:r>
        <w:rPr>
          <w:rFonts w:ascii="宋体" w:hAnsi="宋体" w:hint="eastAsia"/>
          <w:szCs w:val="21"/>
        </w:rPr>
        <w:t>捐赠项目）</w:t>
      </w:r>
    </w:p>
    <w:p w14:paraId="75547B23" w14:textId="77777777" w:rsidR="00BB4D83" w:rsidRDefault="009D0CD1">
      <w:pPr>
        <w:pStyle w:val="ListParagraph1"/>
        <w:numPr>
          <w:ilvl w:val="0"/>
          <w:numId w:val="1"/>
        </w:numPr>
        <w:spacing w:line="480" w:lineRule="auto"/>
        <w:ind w:firstLineChars="0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项目分类：（公共援助类：灾害救助、扶贫济困、社会福利、社区服务；社会发展类：医疗卫生、环境保护、体育保健、教育、科学普及、文化事业）</w:t>
      </w:r>
    </w:p>
    <w:p w14:paraId="4504ED2B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项目简述：</w:t>
      </w:r>
    </w:p>
    <w:p w14:paraId="690B6369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项目的资金投入：（请分别列出现金捐赠额及实物捐赠额）</w:t>
      </w:r>
    </w:p>
    <w:p w14:paraId="74F19659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/>
          <w:szCs w:val="21"/>
        </w:rPr>
      </w:pPr>
      <w:r>
        <w:rPr>
          <w:rFonts w:ascii="宋体" w:hAnsi="宋体" w:hint="eastAsia"/>
          <w:szCs w:val="21"/>
        </w:rPr>
        <w:t>2021</w:t>
      </w:r>
      <w:r>
        <w:rPr>
          <w:rFonts w:ascii="宋体" w:hAnsi="宋体" w:hint="eastAsia"/>
          <w:szCs w:val="21"/>
        </w:rPr>
        <w:t>年度</w:t>
      </w:r>
      <w:proofErr w:type="gramStart"/>
      <w:r>
        <w:rPr>
          <w:rFonts w:ascii="宋体" w:hAnsi="宋体" w:hint="eastAsia"/>
          <w:szCs w:val="21"/>
        </w:rPr>
        <w:t>项目公益</w:t>
      </w:r>
      <w:proofErr w:type="gramEnd"/>
      <w:r>
        <w:rPr>
          <w:rFonts w:ascii="宋体" w:hAnsi="宋体" w:hint="eastAsia"/>
          <w:szCs w:val="21"/>
        </w:rPr>
        <w:t>支出概况：（请分别列出现金支出额及实物支出额）</w:t>
      </w:r>
    </w:p>
    <w:p w14:paraId="7321C10D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项目的创新点、影响力、推动力及示范性作用等亮点阐述。</w:t>
      </w:r>
    </w:p>
    <w:p w14:paraId="70F7FF23" w14:textId="77777777" w:rsidR="00BB4D83" w:rsidRDefault="009D0CD1">
      <w:pPr>
        <w:numPr>
          <w:ilvl w:val="0"/>
          <w:numId w:val="1"/>
        </w:numPr>
        <w:spacing w:line="480" w:lineRule="auto"/>
        <w:rPr>
          <w:rFonts w:ascii="宋体" w:hAnsi="宋体"/>
          <w:szCs w:val="21"/>
        </w:rPr>
      </w:pPr>
      <w:r>
        <w:rPr>
          <w:rFonts w:ascii="宋体" w:hAnsi="宋体" w:hint="eastAsia"/>
          <w:szCs w:val="21"/>
        </w:rPr>
        <w:t>项目相关的调查、评估、总结等数据、报告。</w:t>
      </w:r>
    </w:p>
    <w:p w14:paraId="7503E5CF" w14:textId="77777777" w:rsidR="00BB4D83" w:rsidRDefault="00BB4D83">
      <w:pPr>
        <w:widowControl/>
        <w:spacing w:line="480" w:lineRule="auto"/>
        <w:ind w:left="720"/>
        <w:jc w:val="left"/>
        <w:rPr>
          <w:rFonts w:ascii="宋体"/>
          <w:bCs/>
          <w:sz w:val="24"/>
        </w:rPr>
      </w:pPr>
    </w:p>
    <w:tbl>
      <w:tblPr>
        <w:tblW w:w="9057" w:type="dxa"/>
        <w:jc w:val="center"/>
        <w:tblBorders>
          <w:top w:val="doubleWave" w:sz="6" w:space="0" w:color="auto"/>
          <w:left w:val="doubleWave" w:sz="6" w:space="0" w:color="auto"/>
          <w:bottom w:val="doubleWave" w:sz="6" w:space="0" w:color="auto"/>
          <w:right w:val="doubleWave" w:sz="6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68"/>
        <w:gridCol w:w="4045"/>
        <w:gridCol w:w="1260"/>
        <w:gridCol w:w="2384"/>
      </w:tblGrid>
      <w:tr w:rsidR="00BB4D83" w14:paraId="1F50CFA6" w14:textId="77777777">
        <w:trPr>
          <w:trHeight w:val="986"/>
          <w:jc w:val="center"/>
        </w:trPr>
        <w:tc>
          <w:tcPr>
            <w:tcW w:w="9057" w:type="dxa"/>
            <w:gridSpan w:val="4"/>
            <w:tcBorders>
              <w:top w:val="doubleWave" w:sz="6" w:space="0" w:color="auto"/>
              <w:bottom w:val="inset" w:sz="6" w:space="0" w:color="auto"/>
            </w:tcBorders>
            <w:vAlign w:val="center"/>
          </w:tcPr>
          <w:p w14:paraId="31943F65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b/>
                <w:bCs/>
                <w:color w:val="000000"/>
                <w:sz w:val="24"/>
              </w:rPr>
            </w:pPr>
            <w:r>
              <w:rPr>
                <w:rFonts w:ascii="宋体" w:hAnsi="宋体" w:hint="eastAsia"/>
                <w:b/>
                <w:bCs/>
                <w:color w:val="000000"/>
                <w:sz w:val="24"/>
              </w:rPr>
              <w:t>机构推荐申报函</w:t>
            </w:r>
          </w:p>
        </w:tc>
      </w:tr>
      <w:tr w:rsidR="00BB4D83" w14:paraId="3D83C5D6" w14:textId="77777777">
        <w:trPr>
          <w:trHeight w:val="525"/>
          <w:jc w:val="center"/>
        </w:trPr>
        <w:tc>
          <w:tcPr>
            <w:tcW w:w="9057" w:type="dxa"/>
            <w:gridSpan w:val="4"/>
            <w:tcBorders>
              <w:top w:val="inset" w:sz="6" w:space="0" w:color="auto"/>
              <w:bottom w:val="single" w:sz="4" w:space="0" w:color="808080"/>
            </w:tcBorders>
            <w:vAlign w:val="center"/>
          </w:tcPr>
          <w:p w14:paraId="7A3AD17E" w14:textId="77777777" w:rsidR="00BB4D83" w:rsidRDefault="009D0CD1">
            <w:pPr>
              <w:adjustRightInd w:val="0"/>
              <w:snapToGrid w:val="0"/>
              <w:spacing w:line="480" w:lineRule="auto"/>
              <w:rPr>
                <w:rFonts w:ascii="宋体"/>
                <w:bCs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bCs/>
                <w:color w:val="000000"/>
                <w:sz w:val="24"/>
              </w:rPr>
              <w:t>一</w:t>
            </w:r>
            <w:proofErr w:type="gramEnd"/>
            <w:r>
              <w:rPr>
                <w:rFonts w:ascii="宋体"/>
                <w:bCs/>
                <w:color w:val="000000"/>
                <w:sz w:val="24"/>
              </w:rPr>
              <w:t>.</w:t>
            </w:r>
            <w:r>
              <w:rPr>
                <w:rFonts w:ascii="宋体" w:hAnsi="宋体" w:hint="eastAsia"/>
                <w:bCs/>
                <w:color w:val="000000"/>
                <w:sz w:val="24"/>
              </w:rPr>
              <w:t>推荐机构基本情况</w:t>
            </w:r>
          </w:p>
        </w:tc>
      </w:tr>
      <w:tr w:rsidR="00BB4D83" w14:paraId="331B0A60" w14:textId="77777777">
        <w:trPr>
          <w:trHeight w:val="510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bottom w:val="single" w:sz="4" w:space="0" w:color="808080"/>
            </w:tcBorders>
            <w:vAlign w:val="center"/>
          </w:tcPr>
          <w:p w14:paraId="03496E59" w14:textId="77777777" w:rsidR="00BB4D83" w:rsidRDefault="009D0CD1">
            <w:pPr>
              <w:adjustRightInd w:val="0"/>
              <w:snapToGrid w:val="0"/>
              <w:spacing w:line="480" w:lineRule="auto"/>
              <w:rPr>
                <w:rFonts w:ascii="宋体"/>
                <w:bCs/>
                <w:color w:val="000000"/>
                <w:sz w:val="24"/>
              </w:rPr>
            </w:pPr>
            <w:r>
              <w:rPr>
                <w:rFonts w:ascii="宋体" w:hAnsi="宋体"/>
                <w:bCs/>
                <w:color w:val="000000"/>
                <w:sz w:val="24"/>
              </w:rPr>
              <w:t>1</w:t>
            </w:r>
            <w:r>
              <w:rPr>
                <w:rFonts w:ascii="宋体" w:hAnsi="宋体" w:hint="eastAsia"/>
                <w:bCs/>
                <w:color w:val="000000"/>
                <w:sz w:val="24"/>
              </w:rPr>
              <w:t>．机构信息</w:t>
            </w:r>
          </w:p>
        </w:tc>
      </w:tr>
      <w:tr w:rsidR="00BB4D83" w14:paraId="43BFD3B3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F69C7A4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机构名称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81CA2FE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4DA59788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法人代表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64B30B27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1E1F4D8A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294F86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机构性质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8DC84D3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EE04E85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联系人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5E31232D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0855C481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1EE78F5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注册地址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4A30FF8" w14:textId="77777777" w:rsidR="00BB4D83" w:rsidRDefault="00BB4D83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EA86314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3CEDC2C5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65BBAF63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D604089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lastRenderedPageBreak/>
              <w:t>机构总部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5098A009" w14:textId="77777777" w:rsidR="00BB4D83" w:rsidRDefault="00BB4D83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A405210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传真电话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6098ECA7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684797AB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6C44584E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公司网站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FCA565" w14:textId="77777777" w:rsidR="00BB4D83" w:rsidRDefault="00BB4D83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B61CD50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电子信箱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320E43B0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68F12CA0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D926812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通信地址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AF3210" w14:textId="77777777" w:rsidR="00BB4D83" w:rsidRDefault="00BB4D83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20205A25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手机</w:t>
            </w:r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142EF81D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5E068E05" w14:textId="77777777">
        <w:trPr>
          <w:trHeight w:val="510"/>
          <w:jc w:val="center"/>
        </w:trPr>
        <w:tc>
          <w:tcPr>
            <w:tcW w:w="1368" w:type="dxa"/>
            <w:tcBorders>
              <w:top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0749E9E5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邮编</w:t>
            </w:r>
          </w:p>
        </w:tc>
        <w:tc>
          <w:tcPr>
            <w:tcW w:w="4045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399E9BA8" w14:textId="77777777" w:rsidR="00BB4D83" w:rsidRDefault="00BB4D83">
            <w:pPr>
              <w:adjustRightInd w:val="0"/>
              <w:snapToGrid w:val="0"/>
              <w:spacing w:line="480" w:lineRule="auto"/>
              <w:ind w:firstLineChars="100" w:firstLine="240"/>
              <w:rPr>
                <w:rFonts w:ascii="宋体"/>
                <w:color w:val="000000"/>
                <w:sz w:val="24"/>
              </w:rPr>
            </w:pPr>
          </w:p>
        </w:tc>
        <w:tc>
          <w:tcPr>
            <w:tcW w:w="1260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  <w:right w:val="single" w:sz="4" w:space="0" w:color="808080"/>
            </w:tcBorders>
            <w:vAlign w:val="center"/>
          </w:tcPr>
          <w:p w14:paraId="14C64EFB" w14:textId="77777777" w:rsidR="00BB4D83" w:rsidRDefault="009D0CD1">
            <w:pPr>
              <w:adjustRightInd w:val="0"/>
              <w:snapToGrid w:val="0"/>
              <w:spacing w:line="480" w:lineRule="auto"/>
              <w:jc w:val="center"/>
              <w:rPr>
                <w:rFonts w:ascii="宋体" w:hAnsi="宋体"/>
                <w:color w:val="000000"/>
                <w:sz w:val="24"/>
              </w:rPr>
            </w:pPr>
            <w:proofErr w:type="gramStart"/>
            <w:r>
              <w:rPr>
                <w:rFonts w:ascii="宋体" w:hAnsi="宋体" w:hint="eastAsia"/>
                <w:color w:val="000000"/>
                <w:sz w:val="24"/>
              </w:rPr>
              <w:t>微信</w:t>
            </w:r>
            <w:proofErr w:type="gramEnd"/>
          </w:p>
        </w:tc>
        <w:tc>
          <w:tcPr>
            <w:tcW w:w="2384" w:type="dxa"/>
            <w:tcBorders>
              <w:top w:val="single" w:sz="4" w:space="0" w:color="808080"/>
              <w:left w:val="single" w:sz="4" w:space="0" w:color="808080"/>
              <w:bottom w:val="single" w:sz="4" w:space="0" w:color="808080"/>
            </w:tcBorders>
            <w:vAlign w:val="center"/>
          </w:tcPr>
          <w:p w14:paraId="16D0A996" w14:textId="77777777" w:rsidR="00BB4D83" w:rsidRDefault="00BB4D83">
            <w:pPr>
              <w:adjustRightInd w:val="0"/>
              <w:snapToGrid w:val="0"/>
              <w:spacing w:line="480" w:lineRule="auto"/>
              <w:jc w:val="center"/>
              <w:rPr>
                <w:rFonts w:ascii="宋体"/>
                <w:color w:val="000000"/>
                <w:sz w:val="24"/>
              </w:rPr>
            </w:pPr>
          </w:p>
        </w:tc>
      </w:tr>
      <w:tr w:rsidR="00BB4D83" w14:paraId="145FBCD0" w14:textId="77777777">
        <w:trPr>
          <w:trHeight w:val="588"/>
          <w:jc w:val="center"/>
        </w:trPr>
        <w:tc>
          <w:tcPr>
            <w:tcW w:w="9057" w:type="dxa"/>
            <w:gridSpan w:val="4"/>
            <w:tcBorders>
              <w:top w:val="single" w:sz="4" w:space="0" w:color="808080"/>
              <w:bottom w:val="single" w:sz="4" w:space="0" w:color="auto"/>
            </w:tcBorders>
            <w:vAlign w:val="center"/>
          </w:tcPr>
          <w:p w14:paraId="3C834E4D" w14:textId="77777777" w:rsidR="00BB4D83" w:rsidRDefault="009D0CD1">
            <w:pPr>
              <w:adjustRightInd w:val="0"/>
              <w:snapToGrid w:val="0"/>
              <w:spacing w:line="480" w:lineRule="auto"/>
              <w:rPr>
                <w:rFonts w:asci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机构宗旨或业务范围：</w:t>
            </w:r>
          </w:p>
        </w:tc>
      </w:tr>
    </w:tbl>
    <w:p w14:paraId="37DB2D10" w14:textId="77777777" w:rsidR="00BB4D83" w:rsidRDefault="009D0CD1">
      <w:pPr>
        <w:rPr>
          <w:rFonts w:ascii="宋体" w:hAnsi="宋体"/>
          <w:sz w:val="24"/>
        </w:rPr>
      </w:pPr>
      <w:r>
        <w:rPr>
          <w:rFonts w:ascii="宋体" w:hAnsi="宋体"/>
          <w:sz w:val="24"/>
        </w:rPr>
        <w:t xml:space="preserve"> </w:t>
      </w:r>
    </w:p>
    <w:p w14:paraId="6E5C8CCF" w14:textId="77777777" w:rsidR="00BB4D83" w:rsidRDefault="00BB4D83">
      <w:pPr>
        <w:rPr>
          <w:rFonts w:ascii="宋体" w:hAnsi="宋体"/>
          <w:sz w:val="24"/>
        </w:rPr>
      </w:pPr>
    </w:p>
    <w:p w14:paraId="6F92E4C5" w14:textId="77777777" w:rsidR="00BB4D83" w:rsidRDefault="00BB4D83">
      <w:pPr>
        <w:rPr>
          <w:rFonts w:ascii="宋体" w:hAnsi="宋体"/>
          <w:sz w:val="24"/>
        </w:rPr>
      </w:pPr>
    </w:p>
    <w:p w14:paraId="715F5844" w14:textId="77777777" w:rsidR="00BB4D83" w:rsidRDefault="009D0CD1">
      <w:r>
        <w:rPr>
          <w:rFonts w:hint="eastAsia"/>
        </w:rPr>
        <w:t>公益时报咨询联系方式：</w:t>
      </w:r>
    </w:p>
    <w:p w14:paraId="71CA2EE6" w14:textId="77777777" w:rsidR="00BB4D83" w:rsidRDefault="009D0CD1">
      <w:pPr>
        <w:numPr>
          <w:ilvl w:val="0"/>
          <w:numId w:val="2"/>
        </w:numPr>
      </w:pPr>
      <w:r>
        <w:rPr>
          <w:rFonts w:hint="eastAsia"/>
        </w:rPr>
        <w:t>mail</w:t>
      </w:r>
      <w:r>
        <w:rPr>
          <w:rFonts w:hint="eastAsia"/>
        </w:rPr>
        <w:t>：</w:t>
      </w:r>
      <w:hyperlink r:id="rId8" w:history="1">
        <w:r>
          <w:rPr>
            <w:rStyle w:val="a5"/>
            <w:rFonts w:hint="eastAsia"/>
          </w:rPr>
          <w:t>gysb@gongyishibao.com</w:t>
        </w:r>
      </w:hyperlink>
    </w:p>
    <w:p w14:paraId="747613AE" w14:textId="77777777" w:rsidR="00BB4D83" w:rsidRDefault="009D0CD1">
      <w:r>
        <w:rPr>
          <w:rFonts w:hint="eastAsia"/>
        </w:rPr>
        <w:t>联系人：于女士</w:t>
      </w:r>
      <w:r>
        <w:rPr>
          <w:rFonts w:hint="eastAsia"/>
        </w:rPr>
        <w:t xml:space="preserve">  13810087926</w:t>
      </w:r>
      <w:r>
        <w:rPr>
          <w:rFonts w:hint="eastAsia"/>
        </w:rPr>
        <w:t>（</w:t>
      </w:r>
      <w:proofErr w:type="gramStart"/>
      <w:r>
        <w:rPr>
          <w:rFonts w:hint="eastAsia"/>
        </w:rPr>
        <w:t>同微信</w:t>
      </w:r>
      <w:proofErr w:type="gramEnd"/>
      <w:r>
        <w:rPr>
          <w:rFonts w:hint="eastAsia"/>
        </w:rPr>
        <w:t>）</w:t>
      </w:r>
    </w:p>
    <w:p w14:paraId="70DDEA3A" w14:textId="77777777" w:rsidR="00BB4D83" w:rsidRDefault="00BB4D83">
      <w:pPr>
        <w:rPr>
          <w:rFonts w:ascii="宋体" w:hAnsi="宋体"/>
          <w:sz w:val="24"/>
        </w:rPr>
      </w:pPr>
    </w:p>
    <w:p w14:paraId="0C6FA231" w14:textId="77777777" w:rsidR="00BB4D83" w:rsidRDefault="00BB4D83"/>
    <w:sectPr w:rsidR="00BB4D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ACEAA27"/>
    <w:multiLevelType w:val="singleLevel"/>
    <w:tmpl w:val="2ACEAA27"/>
    <w:lvl w:ilvl="0">
      <w:start w:val="5"/>
      <w:numFmt w:val="upperLetter"/>
      <w:suff w:val="nothing"/>
      <w:lvlText w:val="%1-"/>
      <w:lvlJc w:val="left"/>
    </w:lvl>
  </w:abstractNum>
  <w:abstractNum w:abstractNumId="1" w15:restartNumberingAfterBreak="0">
    <w:nsid w:val="4E277F7C"/>
    <w:multiLevelType w:val="multilevel"/>
    <w:tmpl w:val="4E277F7C"/>
    <w:lvl w:ilvl="0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>
      <w:start w:val="1"/>
      <w:numFmt w:val="lowerLetter"/>
      <w:lvlText w:val="%2)"/>
      <w:lvlJc w:val="left"/>
      <w:pPr>
        <w:ind w:left="1320" w:hanging="48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800" w:hanging="4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280" w:hanging="48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760" w:hanging="48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240" w:hanging="4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720" w:hanging="48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4200" w:hanging="48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680" w:hanging="480"/>
      </w:pPr>
      <w:rPr>
        <w:rFonts w:cs="Times New Roman"/>
      </w:rPr>
    </w:lvl>
  </w:abstractNum>
  <w:num w:numId="1">
    <w:abstractNumId w:val="1"/>
    <w:lvlOverride w:ilvl="0">
      <w:startOverride w:val="1"/>
    </w:lvlOverride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6A072348"/>
    <w:rsid w:val="009D0CD1"/>
    <w:rsid w:val="00BB4D83"/>
    <w:rsid w:val="10270CA8"/>
    <w:rsid w:val="123E681D"/>
    <w:rsid w:val="6A0723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7F3F3AA"/>
  <w15:docId w15:val="{326EAA9A-38EF-45AD-B1F9-9A7804F1AF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Body Text Indent 3" w:uiPriority="99" w:qFormat="1"/>
    <w:lsdException w:name="Hyperlink" w:uiPriority="99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Times New Roman" w:hAnsi="Times New Roman"/>
      <w:sz w:val="18"/>
      <w:szCs w:val="18"/>
    </w:rPr>
  </w:style>
  <w:style w:type="paragraph" w:styleId="3">
    <w:name w:val="Body Text Indent 3"/>
    <w:basedOn w:val="a"/>
    <w:uiPriority w:val="99"/>
    <w:qFormat/>
    <w:pPr>
      <w:ind w:firstLineChars="200" w:firstLine="560"/>
    </w:pPr>
    <w:rPr>
      <w:rFonts w:ascii="宋体" w:hAnsi="宋体"/>
      <w:sz w:val="28"/>
    </w:rPr>
  </w:style>
  <w:style w:type="character" w:styleId="a5">
    <w:name w:val="Hyperlink"/>
    <w:basedOn w:val="a0"/>
    <w:uiPriority w:val="99"/>
    <w:qFormat/>
    <w:rPr>
      <w:rFonts w:cs="Times New Roman"/>
      <w:color w:val="0000FF"/>
      <w:u w:val="single"/>
    </w:rPr>
  </w:style>
  <w:style w:type="paragraph" w:customStyle="1" w:styleId="ListParagraph1">
    <w:name w:val="List Paragraph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ysb@gongyishibao.com" TargetMode="External"/><Relationship Id="rId3" Type="http://schemas.openxmlformats.org/officeDocument/2006/relationships/styles" Target="styles.xml"/><Relationship Id="rId7" Type="http://schemas.openxmlformats.org/officeDocument/2006/relationships/image" Target="media/image2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于俊如</dc:creator>
  <cp:lastModifiedBy> </cp:lastModifiedBy>
  <cp:revision>2</cp:revision>
  <dcterms:created xsi:type="dcterms:W3CDTF">2022-02-15T06:48:00Z</dcterms:created>
  <dcterms:modified xsi:type="dcterms:W3CDTF">2022-02-22T03:54:00Z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31A5EA7BF38E40F192E81B3C1BD698A3</vt:lpwstr>
  </property>
</Properties>
</file>